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2F884">
      <w:pPr>
        <w:jc w:val="center"/>
        <w:rPr>
          <w:rFonts w:hAnsi="ˎ̥"/>
          <w:b/>
          <w:bCs/>
          <w:color w:val="000000"/>
          <w:kern w:val="0"/>
          <w:sz w:val="36"/>
          <w:szCs w:val="32"/>
        </w:rPr>
      </w:pPr>
      <w:bookmarkStart w:id="0" w:name="_GoBack"/>
      <w:bookmarkEnd w:id="0"/>
    </w:p>
    <w:p w14:paraId="04D03D16">
      <w:pPr>
        <w:jc w:val="center"/>
        <w:rPr>
          <w:rFonts w:hAnsi="ˎ̥"/>
          <w:b/>
          <w:bCs/>
          <w:color w:val="000000"/>
          <w:kern w:val="0"/>
          <w:sz w:val="36"/>
          <w:szCs w:val="32"/>
        </w:rPr>
      </w:pPr>
    </w:p>
    <w:p w14:paraId="02A79962">
      <w:pPr>
        <w:jc w:val="center"/>
        <w:rPr>
          <w:rFonts w:hAnsi="ˎ̥"/>
          <w:b/>
          <w:bCs/>
          <w:color w:val="000000"/>
          <w:kern w:val="0"/>
          <w:sz w:val="36"/>
          <w:szCs w:val="32"/>
        </w:rPr>
      </w:pPr>
    </w:p>
    <w:p w14:paraId="6DB42EB6">
      <w:pPr>
        <w:widowControl/>
        <w:jc w:val="center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20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2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天津市农业科学院公开招聘拟聘人员公示表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900"/>
        <w:gridCol w:w="660"/>
        <w:gridCol w:w="1390"/>
        <w:gridCol w:w="1200"/>
        <w:gridCol w:w="890"/>
        <w:gridCol w:w="670"/>
        <w:gridCol w:w="1630"/>
        <w:gridCol w:w="2013"/>
        <w:gridCol w:w="2387"/>
        <w:gridCol w:w="930"/>
        <w:gridCol w:w="700"/>
      </w:tblGrid>
      <w:tr w14:paraId="0ECB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5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C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姓名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C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性别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9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政治面貌</w:t>
            </w:r>
          </w:p>
        </w:tc>
        <w:tc>
          <w:tcPr>
            <w:tcW w:w="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E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学历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7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学位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F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E5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毕业院校或原工作单位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C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拟聘单位及岗位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0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16B0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备注</w:t>
            </w:r>
          </w:p>
        </w:tc>
      </w:tr>
      <w:tr w14:paraId="6FC6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9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2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郑立佳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9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7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1986年12月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2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中共党员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6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0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7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植物病理学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1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福建农林大学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农作物研究所</w:t>
            </w:r>
          </w:p>
          <w:p w14:paraId="14659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杂交粳稻研究中心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9E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82.2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A209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F4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7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施福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A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E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1992年10月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00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B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8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C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生物化学与分子生物学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7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华中科技大学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C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农作物研究所</w:t>
            </w:r>
          </w:p>
          <w:p w14:paraId="51925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水稻资源研究室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3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78.0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F741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92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6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4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寇程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B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B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1990年5月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4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7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B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A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作物遗传育种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D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西北农林科技大学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A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农作物研究所</w:t>
            </w:r>
          </w:p>
          <w:p w14:paraId="165E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小麦研究中心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2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87.4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F572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858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F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4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王希磊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3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3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1996年6月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1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2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B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3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作物栽培学与耕作学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7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中国农业大学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2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农作物研究所</w:t>
            </w:r>
          </w:p>
          <w:p w14:paraId="175F3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玉米分子育种中心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2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84.8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B479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975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E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D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刘孟龙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5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C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1995年11月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B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8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4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细胞生物学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F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中国科学院</w:t>
            </w:r>
          </w:p>
          <w:p w14:paraId="5B81D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植物研究所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林业果树研究所</w:t>
            </w:r>
          </w:p>
          <w:p w14:paraId="2EA0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葡萄中心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6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89.2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E7AE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686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C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谭丽平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3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1983年9月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6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1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6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农产品加工及贮藏工程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中国农业大学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A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林业果树研究所</w:t>
            </w:r>
          </w:p>
          <w:p w14:paraId="3ADA4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葡萄中心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A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88.6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3C57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高级</w:t>
            </w:r>
          </w:p>
          <w:p w14:paraId="742B8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职称</w:t>
            </w:r>
          </w:p>
        </w:tc>
      </w:tr>
      <w:tr w14:paraId="0C8D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3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0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王文杰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F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9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1994年10月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A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6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1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E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植物病理学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4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中国农业大学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1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植物保护研究所</w:t>
            </w:r>
          </w:p>
          <w:p w14:paraId="4E0BB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植病生防研究团队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8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89.0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E4D1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BC5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0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田润泽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5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8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1995年4月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6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A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9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植物保护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0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西北农林科技大学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4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植物保护研究所</w:t>
            </w:r>
          </w:p>
          <w:p w14:paraId="08D2C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果林病虫研究团队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8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89.6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34A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5C6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E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B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刘仲昊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8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C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1996年4月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6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6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E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动物营养与饲料科学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5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中国农业大学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畜牧兽医研究所</w:t>
            </w:r>
          </w:p>
          <w:p w14:paraId="3102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养猪创新团队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D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88.6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212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0FF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7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伍子放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6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D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1996年12月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D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7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8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动物遗传育种与繁殖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西北农林科技大学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C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畜牧兽医研究所</w:t>
            </w:r>
          </w:p>
          <w:p w14:paraId="69359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养牛创新团队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F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88.4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FF04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DFF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6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张城瑞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2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A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1997年3月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E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4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E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动物营养与饲料科学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D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中国农业科学院</w:t>
            </w:r>
          </w:p>
          <w:p w14:paraId="41C34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研究生院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E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畜牧兽医研究所</w:t>
            </w:r>
          </w:p>
          <w:p w14:paraId="6515C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养牛创新团队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E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88.2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314D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C2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C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AD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方馨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F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F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2000年5月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A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9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6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植物学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7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南开大学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农业资源与环境研究所</w:t>
            </w:r>
          </w:p>
          <w:p w14:paraId="04DC9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土壤微生物团队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B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88.0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A89B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18D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4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F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李文瀚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8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E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1995年1月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9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A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8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4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食品科学</w:t>
            </w:r>
          </w:p>
          <w:p w14:paraId="41481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与工程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F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天津科技大学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5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农产品保鲜与加工</w:t>
            </w:r>
          </w:p>
          <w:p w14:paraId="7E466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技术研究所</w:t>
            </w:r>
          </w:p>
          <w:p w14:paraId="369A5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保鲜一室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7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92.8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2A79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4A9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9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5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石淑源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8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2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1997年8月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F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C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E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食品科学</w:t>
            </w:r>
          </w:p>
          <w:p w14:paraId="01995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与工程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A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中国农业大学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农产品保鲜与加工</w:t>
            </w:r>
          </w:p>
          <w:p w14:paraId="0F87D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技术研究所</w:t>
            </w:r>
          </w:p>
          <w:p w14:paraId="08067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加工研究室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8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89.8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24CC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1FC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4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9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马文杰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E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D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1995年12月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B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C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8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F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风景园林学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6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北京林业大学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种质资源与生物技术</w:t>
            </w:r>
          </w:p>
          <w:p w14:paraId="3013A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研究所</w:t>
            </w:r>
          </w:p>
          <w:p w14:paraId="31CBF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种质资源评价与创制</w:t>
            </w:r>
          </w:p>
          <w:p w14:paraId="06D5B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团队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8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88.6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1A0D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045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B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D3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葛鑫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7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7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1991年2月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D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B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3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0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计算机科学</w:t>
            </w:r>
          </w:p>
          <w:p w14:paraId="45FBA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与技术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B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西北工业大学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0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信息研究所</w:t>
            </w:r>
          </w:p>
          <w:p w14:paraId="239A6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信息中心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5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79.0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7AA0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C94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E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2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崔清志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C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4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1988年12月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2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8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8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园艺学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B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湖南农业大学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黄瓜研究所</w:t>
            </w:r>
          </w:p>
          <w:p w14:paraId="5B26D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育种二室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9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89.0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FA89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C96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6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6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范伟强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B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D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1990年1月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7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D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B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蔬菜学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BC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沈阳农业大学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蔬菜研究所</w:t>
            </w:r>
          </w:p>
          <w:p w14:paraId="53094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大白菜研究室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F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95.2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B9E3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高级</w:t>
            </w:r>
          </w:p>
          <w:p w14:paraId="42828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职称</w:t>
            </w:r>
          </w:p>
        </w:tc>
      </w:tr>
    </w:tbl>
    <w:p w14:paraId="25E147CA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ilda Sonnenschein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TFjNGNhYmJkNzdjODhiNmUwYjM2M2EwZjhiNjkifQ=="/>
  </w:docVars>
  <w:rsids>
    <w:rsidRoot w:val="00446F31"/>
    <w:rsid w:val="000744E8"/>
    <w:rsid w:val="000F2208"/>
    <w:rsid w:val="001D1648"/>
    <w:rsid w:val="001F55FB"/>
    <w:rsid w:val="00231456"/>
    <w:rsid w:val="002A5DE1"/>
    <w:rsid w:val="00446F31"/>
    <w:rsid w:val="00472885"/>
    <w:rsid w:val="004D6723"/>
    <w:rsid w:val="0051706F"/>
    <w:rsid w:val="00625C14"/>
    <w:rsid w:val="0063656C"/>
    <w:rsid w:val="00644CFB"/>
    <w:rsid w:val="0069376A"/>
    <w:rsid w:val="00753091"/>
    <w:rsid w:val="00763E37"/>
    <w:rsid w:val="007E6F1C"/>
    <w:rsid w:val="00882B8E"/>
    <w:rsid w:val="008C0BD5"/>
    <w:rsid w:val="008C26C5"/>
    <w:rsid w:val="00910445"/>
    <w:rsid w:val="009F4DC7"/>
    <w:rsid w:val="00A13E3F"/>
    <w:rsid w:val="00A143C1"/>
    <w:rsid w:val="00A2659D"/>
    <w:rsid w:val="00B61D13"/>
    <w:rsid w:val="00C1315F"/>
    <w:rsid w:val="00C67712"/>
    <w:rsid w:val="00D11C7C"/>
    <w:rsid w:val="00D507F5"/>
    <w:rsid w:val="00DD4804"/>
    <w:rsid w:val="00DF774F"/>
    <w:rsid w:val="00ED0CB9"/>
    <w:rsid w:val="00F6661C"/>
    <w:rsid w:val="026A13F7"/>
    <w:rsid w:val="0664384F"/>
    <w:rsid w:val="08BA306E"/>
    <w:rsid w:val="0C436DA2"/>
    <w:rsid w:val="12CA1FCB"/>
    <w:rsid w:val="13E8736F"/>
    <w:rsid w:val="14076907"/>
    <w:rsid w:val="1B794EA4"/>
    <w:rsid w:val="1BC75D73"/>
    <w:rsid w:val="1DEF1B97"/>
    <w:rsid w:val="21B46321"/>
    <w:rsid w:val="22543660"/>
    <w:rsid w:val="288E4485"/>
    <w:rsid w:val="2C69416B"/>
    <w:rsid w:val="2E677859"/>
    <w:rsid w:val="30F71D86"/>
    <w:rsid w:val="33184235"/>
    <w:rsid w:val="37400545"/>
    <w:rsid w:val="38481F5F"/>
    <w:rsid w:val="3A377E79"/>
    <w:rsid w:val="3B67BEC1"/>
    <w:rsid w:val="3CBB384A"/>
    <w:rsid w:val="3EB20234"/>
    <w:rsid w:val="3F2930E4"/>
    <w:rsid w:val="3F7D3D9E"/>
    <w:rsid w:val="47E32C0C"/>
    <w:rsid w:val="483F42E6"/>
    <w:rsid w:val="4F5F3791"/>
    <w:rsid w:val="50A515BE"/>
    <w:rsid w:val="53252FE2"/>
    <w:rsid w:val="5E9E3287"/>
    <w:rsid w:val="631B1054"/>
    <w:rsid w:val="63E24FF8"/>
    <w:rsid w:val="6ACF10A2"/>
    <w:rsid w:val="755C6691"/>
    <w:rsid w:val="76BB7966"/>
    <w:rsid w:val="7D35CB17"/>
    <w:rsid w:val="AB4FE85F"/>
    <w:rsid w:val="F7EED29E"/>
    <w:rsid w:val="FD67C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887</Words>
  <Characters>1014</Characters>
  <Lines>6</Lines>
  <Paragraphs>1</Paragraphs>
  <TotalTime>11</TotalTime>
  <ScaleCrop>false</ScaleCrop>
  <LinksUpToDate>false</LinksUpToDate>
  <CharactersWithSpaces>1014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2019-06-25T06:23:00Z</dcterms:created>
  <dc:creator>Dell</dc:creator>
  <cp:lastModifiedBy>王岸</cp:lastModifiedBy>
  <cp:lastPrinted>2022-11-02T01:40:00Z</cp:lastPrinted>
  <dcterms:modified xsi:type="dcterms:W3CDTF">2016-11-07T17:07:09Z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D46F5B65A5E54BBEB207F5052CE1B0CB_13</vt:lpwstr>
  </property>
  <property fmtid="{D5CDD505-2E9C-101B-9397-08002B2CF9AE}" pid="4" name="KSOTemplateDocerSaveRecord">
    <vt:lpwstr>eyJoZGlkIjoiOTdhOTM3Yzg2YWZkMTg5OTI0NzVjYzUxZDE1YTU4ZmIifQ==</vt:lpwstr>
  </property>
</Properties>
</file>